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01" w:rsidRPr="00852343" w:rsidRDefault="00356B55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356B55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356B55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356B55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356B55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356B55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</w:t>
      </w:r>
      <w:r w:rsidRPr="000C38B3">
        <w:rPr>
          <w:rFonts w:ascii="Arial" w:hAnsi="Arial" w:cs="Arial"/>
          <w:sz w:val="24"/>
          <w:szCs w:val="24"/>
        </w:rPr>
        <w:t xml:space="preserve">zdravotní způsobilost k výkonu služby na služebním místě </w:t>
      </w:r>
      <w:r>
        <w:rPr>
          <w:rFonts w:ascii="Arial" w:hAnsi="Arial" w:cs="Arial"/>
          <w:sz w:val="24"/>
          <w:szCs w:val="24"/>
        </w:rPr>
        <w:t xml:space="preserve">vrchní rada </w:t>
      </w:r>
      <w:r w:rsidRPr="00362B05">
        <w:rPr>
          <w:rFonts w:ascii="Arial" w:hAnsi="Arial" w:cs="Arial"/>
          <w:sz w:val="24"/>
          <w:szCs w:val="24"/>
        </w:rPr>
        <w:t>– vedoucí</w:t>
      </w:r>
      <w:r>
        <w:rPr>
          <w:rFonts w:ascii="Arial" w:hAnsi="Arial" w:cs="Arial"/>
          <w:sz w:val="24"/>
          <w:szCs w:val="24"/>
        </w:rPr>
        <w:t>/ho</w:t>
      </w:r>
      <w:r w:rsidRPr="00362B05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031 – Mezinárodní a právní - FM 013, v odboru 03</w:t>
      </w:r>
      <w:r w:rsidRPr="000C3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7540E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rávní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Pr="000C38B3">
        <w:rPr>
          <w:rFonts w:ascii="Arial" w:hAnsi="Arial" w:cs="Arial"/>
          <w:sz w:val="24"/>
          <w:szCs w:val="24"/>
        </w:rPr>
        <w:t xml:space="preserve">dle </w:t>
      </w:r>
      <w:r>
        <w:rPr>
          <w:rFonts w:ascii="Arial" w:hAnsi="Arial" w:cs="Arial"/>
          <w:sz w:val="24"/>
          <w:szCs w:val="24"/>
        </w:rPr>
        <w:t xml:space="preserve">ustanovení </w:t>
      </w:r>
      <w:r w:rsidRPr="000C38B3">
        <w:rPr>
          <w:rFonts w:ascii="Arial" w:hAnsi="Arial" w:cs="Arial"/>
          <w:sz w:val="24"/>
          <w:szCs w:val="24"/>
        </w:rPr>
        <w:t xml:space="preserve">§ 25 odst. 1 písm. f) zákona č. 234/2014 Sb., o státní službě, ve znění </w:t>
      </w:r>
      <w:r>
        <w:rPr>
          <w:rFonts w:ascii="Arial" w:hAnsi="Arial" w:cs="Arial"/>
          <w:sz w:val="24"/>
          <w:szCs w:val="24"/>
        </w:rPr>
        <w:t>pozdějších předpisů.</w:t>
      </w: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7540E0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7540E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7540E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7540E0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356B55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………………………………….</w:t>
      </w:r>
      <w:r w:rsidRPr="00852343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 xml:space="preserve">dne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852343" w:rsidRPr="00852343" w:rsidRDefault="007540E0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7540E0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7540E0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356B55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sectPr w:rsidR="00852343" w:rsidRPr="00852343" w:rsidSect="002D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55"/>
    <w:rsid w:val="00356B55"/>
    <w:rsid w:val="0075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D24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24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24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3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D24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24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24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2017-06-22T18:08:00Z</dcterms:created>
  <dcterms:modified xsi:type="dcterms:W3CDTF">2017-06-25T09:37:00Z</dcterms:modified>
</cp:coreProperties>
</file>