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3014">
        <w:rPr>
          <w:rFonts w:ascii="Times New Roman" w:hAnsi="Times New Roman" w:cs="Times New Roman"/>
          <w:sz w:val="24"/>
          <w:szCs w:val="24"/>
        </w:rPr>
      </w:r>
      <w:r w:rsidR="0081301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3014">
        <w:rPr>
          <w:rFonts w:ascii="Times New Roman" w:hAnsi="Times New Roman" w:cs="Times New Roman"/>
          <w:sz w:val="24"/>
          <w:szCs w:val="24"/>
        </w:rPr>
      </w:r>
      <w:r w:rsidR="0081301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CB361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3615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B3615">
        <w:rPr>
          <w:rFonts w:ascii="Times New Roman" w:hAnsi="Times New Roman" w:cs="Times New Roman"/>
          <w:b/>
          <w:bCs/>
        </w:rPr>
        <w:t>R</w:t>
      </w:r>
      <w:r w:rsidRPr="00CB3615">
        <w:rPr>
          <w:rFonts w:ascii="Times New Roman" w:hAnsi="Times New Roman" w:cs="Times New Roman"/>
          <w:b/>
          <w:bCs/>
        </w:rPr>
        <w:t>ejstříku trestů</w:t>
      </w:r>
      <w:r w:rsidRPr="00CB3615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B3615" w:rsidRPr="00CB3615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3615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3615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3615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3615" w:rsidRPr="00CB3615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361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3615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3615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3615" w:rsidRPr="00CB3615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361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3615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361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615" w:rsidRPr="00CB361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361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3615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361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615" w:rsidRPr="00CB361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361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3615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361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615" w:rsidRPr="00CB361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361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3615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361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13014">
              <w:rPr>
                <w:rFonts w:ascii="Times New Roman" w:hAnsi="Times New Roman" w:cs="Times New Roman"/>
              </w:rPr>
            </w:r>
            <w:r w:rsidR="00813014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13014">
        <w:rPr>
          <w:rFonts w:ascii="Times New Roman" w:hAnsi="Times New Roman" w:cs="Times New Roman"/>
          <w:b/>
          <w:bCs/>
        </w:rPr>
      </w:r>
      <w:r w:rsidR="0081301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13014">
        <w:rPr>
          <w:rFonts w:ascii="Times New Roman" w:hAnsi="Times New Roman" w:cs="Times New Roman"/>
          <w:b/>
          <w:bCs/>
        </w:rPr>
      </w:r>
      <w:r w:rsidR="0081301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3014">
        <w:rPr>
          <w:rFonts w:ascii="Times New Roman" w:hAnsi="Times New Roman" w:cs="Times New Roman"/>
          <w:b/>
          <w:bCs/>
        </w:rPr>
      </w:r>
      <w:r w:rsidR="0081301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CB3615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CB3615">
        <w:rPr>
          <w:rStyle w:val="Znakapoznpodarou"/>
          <w:rFonts w:ascii="Times New Roman" w:hAnsi="Times New Roman" w:cs="Times New Roman"/>
          <w:bCs/>
        </w:rPr>
        <w:footnoteReference w:id="13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CB3615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3014">
        <w:rPr>
          <w:rFonts w:ascii="Times New Roman" w:hAnsi="Times New Roman" w:cs="Times New Roman"/>
          <w:b/>
          <w:bCs/>
        </w:rPr>
      </w:r>
      <w:r w:rsidR="0081301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3014">
        <w:rPr>
          <w:rFonts w:ascii="Times New Roman" w:hAnsi="Times New Roman" w:cs="Times New Roman"/>
          <w:b/>
          <w:bCs/>
        </w:rPr>
      </w:r>
      <w:r w:rsidR="0081301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3014">
        <w:rPr>
          <w:rFonts w:ascii="Times New Roman" w:hAnsi="Times New Roman" w:cs="Times New Roman"/>
          <w:b/>
          <w:bCs/>
        </w:rPr>
      </w:r>
      <w:r w:rsidR="0081301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3014">
        <w:rPr>
          <w:rFonts w:ascii="Times New Roman" w:hAnsi="Times New Roman" w:cs="Times New Roman"/>
          <w:b/>
          <w:bCs/>
        </w:rPr>
      </w:r>
      <w:r w:rsidR="0081301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3014">
        <w:rPr>
          <w:rFonts w:ascii="Times New Roman" w:hAnsi="Times New Roman" w:cs="Times New Roman"/>
          <w:b/>
          <w:bCs/>
        </w:rPr>
      </w:r>
      <w:r w:rsidR="0081301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3014">
        <w:rPr>
          <w:rFonts w:ascii="Times New Roman" w:hAnsi="Times New Roman" w:cs="Times New Roman"/>
          <w:b/>
          <w:bCs/>
        </w:rPr>
      </w:r>
      <w:r w:rsidR="0081301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9E209D">
        <w:rPr>
          <w:rFonts w:ascii="Times New Roman" w:hAnsi="Times New Roman" w:cs="Times New Roman"/>
        </w:rPr>
        <w:t>)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3014">
        <w:rPr>
          <w:rFonts w:ascii="Times New Roman" w:hAnsi="Times New Roman" w:cs="Times New Roman"/>
          <w:b/>
          <w:bCs/>
        </w:rPr>
      </w:r>
      <w:r w:rsidR="0081301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CB361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B3615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D452C2" w:rsidRPr="00CB3615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B3615">
        <w:rPr>
          <w:rFonts w:ascii="Times New Roman" w:hAnsi="Times New Roman" w:cs="Times New Roman"/>
          <w:b/>
          <w:bCs/>
        </w:rPr>
        <w:t>stanoven</w:t>
      </w:r>
      <w:r w:rsidR="00D452C2" w:rsidRPr="00CB3615">
        <w:rPr>
          <w:rFonts w:ascii="Times New Roman" w:hAnsi="Times New Roman" w:cs="Times New Roman"/>
          <w:b/>
          <w:bCs/>
        </w:rPr>
        <w:t>ých</w:t>
      </w:r>
      <w:r w:rsidRPr="00CB3615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211DC1" w:rsidRDefault="00E65B1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871813" w:rsidRPr="00CB3615">
        <w:rPr>
          <w:rFonts w:ascii="Times New Roman" w:hAnsi="Times New Roman" w:cs="Times New Roman"/>
          <w:bCs/>
        </w:rPr>
        <w:t>9</w:t>
      </w:r>
      <w:r w:rsidR="00211DC1" w:rsidRPr="00CB3615">
        <w:rPr>
          <w:rFonts w:ascii="Times New Roman" w:hAnsi="Times New Roman" w:cs="Times New Roman"/>
          <w:bCs/>
        </w:rPr>
        <w:t>. Originál nebo úředně ověřen</w:t>
      </w:r>
      <w:r w:rsidR="00D452C2" w:rsidRPr="00CB3615">
        <w:rPr>
          <w:rFonts w:ascii="Times New Roman" w:hAnsi="Times New Roman" w:cs="Times New Roman"/>
          <w:bCs/>
        </w:rPr>
        <w:t>á</w:t>
      </w:r>
      <w:r w:rsidR="00211DC1" w:rsidRPr="00CB3615">
        <w:rPr>
          <w:rFonts w:ascii="Times New Roman" w:hAnsi="Times New Roman" w:cs="Times New Roman"/>
          <w:bCs/>
        </w:rPr>
        <w:t xml:space="preserve"> kopi</w:t>
      </w:r>
      <w:r w:rsidR="00D452C2" w:rsidRPr="00CB3615">
        <w:rPr>
          <w:rFonts w:ascii="Times New Roman" w:hAnsi="Times New Roman" w:cs="Times New Roman"/>
          <w:bCs/>
        </w:rPr>
        <w:t>e</w:t>
      </w:r>
      <w:r w:rsidR="00211DC1" w:rsidRPr="00CB3615">
        <w:rPr>
          <w:rFonts w:ascii="Times New Roman" w:hAnsi="Times New Roman" w:cs="Times New Roman"/>
          <w:bCs/>
        </w:rPr>
        <w:t xml:space="preserve"> vysvědčení/osvědčení nebo jiného dokladu </w:t>
      </w:r>
      <w:r w:rsidRPr="00CB3615">
        <w:rPr>
          <w:rFonts w:ascii="Times New Roman" w:hAnsi="Times New Roman" w:cs="Times New Roman"/>
          <w:bCs/>
        </w:rPr>
        <w:t xml:space="preserve">prokazujícího </w:t>
      </w:r>
      <w:r>
        <w:rPr>
          <w:rFonts w:ascii="Times New Roman" w:hAnsi="Times New Roman" w:cs="Times New Roman"/>
          <w:bCs/>
        </w:rPr>
        <w:t>úroveň</w:t>
      </w:r>
      <w:r w:rsidR="00211DC1" w:rsidRPr="00CB3615">
        <w:rPr>
          <w:rFonts w:ascii="Times New Roman" w:hAnsi="Times New Roman" w:cs="Times New Roman"/>
          <w:bCs/>
        </w:rPr>
        <w:t xml:space="preserve"> znalosti cizího jazyka [§ 25 odst. 5 písm. a) zákona o státní službě]</w:t>
      </w:r>
      <w:r w:rsidR="00211DC1" w:rsidRPr="00CB3615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CB3615">
        <w:rPr>
          <w:rFonts w:ascii="Times New Roman" w:hAnsi="Times New Roman" w:cs="Times New Roman"/>
          <w:bCs/>
        </w:rPr>
        <w:tab/>
      </w:r>
      <w:r w:rsidR="00211DC1" w:rsidRPr="00CB3615">
        <w:rPr>
          <w:rFonts w:ascii="Times New Roman" w:hAnsi="Times New Roman" w:cs="Times New Roman"/>
          <w:bCs/>
        </w:rPr>
        <w:tab/>
      </w:r>
      <w:r w:rsidR="00211DC1" w:rsidRPr="00CB3615">
        <w:rPr>
          <w:rFonts w:ascii="Times New Roman" w:hAnsi="Times New Roman" w:cs="Times New Roman"/>
          <w:bCs/>
        </w:rPr>
        <w:tab/>
      </w:r>
      <w:r w:rsidR="00871813" w:rsidRPr="00CB3615">
        <w:rPr>
          <w:rFonts w:ascii="Times New Roman" w:hAnsi="Times New Roman" w:cs="Times New Roman"/>
          <w:bCs/>
        </w:rPr>
        <w:t xml:space="preserve">     </w:t>
      </w:r>
      <w:r w:rsidR="00211DC1" w:rsidRPr="00CB3615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B3615">
        <w:rPr>
          <w:rFonts w:ascii="Times New Roman" w:hAnsi="Times New Roman" w:cs="Times New Roman"/>
          <w:bCs/>
        </w:rPr>
        <w:instrText xml:space="preserve"> FORMCHECKBOX </w:instrText>
      </w:r>
      <w:r w:rsidR="00813014">
        <w:rPr>
          <w:rFonts w:ascii="Times New Roman" w:hAnsi="Times New Roman" w:cs="Times New Roman"/>
          <w:bCs/>
        </w:rPr>
      </w:r>
      <w:r w:rsidR="00813014">
        <w:rPr>
          <w:rFonts w:ascii="Times New Roman" w:hAnsi="Times New Roman" w:cs="Times New Roman"/>
          <w:bCs/>
        </w:rPr>
        <w:fldChar w:fldCharType="separate"/>
      </w:r>
      <w:r w:rsidR="00211DC1" w:rsidRPr="00CB3615">
        <w:rPr>
          <w:rFonts w:ascii="Times New Roman" w:hAnsi="Times New Roman" w:cs="Times New Roman"/>
          <w:bCs/>
        </w:rPr>
        <w:fldChar w:fldCharType="end"/>
      </w:r>
    </w:p>
    <w:p w:rsidR="00E65B13" w:rsidRPr="00CB3615" w:rsidRDefault="00E65B1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65B13">
        <w:rPr>
          <w:rFonts w:ascii="Times New Roman" w:hAnsi="Times New Roman" w:cs="Times New Roman"/>
          <w:bCs/>
        </w:rPr>
        <w:t>10. Originál nebo úředně ověřená kopie dokladu prokazujícího odborné zaměření vzdělání [§ 25 odst. 5 písm. a) zákona o státní službě] (nejčastěji stejný doklad, jako o doklad o dosaženém vzdělání podle bodu 3 seznamu příloh)</w:t>
      </w:r>
      <w:r w:rsidRPr="00D11AFF"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  <w:t xml:space="preserve">        </w:t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Pr="00CB3615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       </w:t>
      </w:r>
      <w:r w:rsidRPr="00CB3615">
        <w:rPr>
          <w:rFonts w:ascii="Times New Roman" w:hAnsi="Times New Roman" w:cs="Times New Roman"/>
          <w:bCs/>
        </w:rPr>
        <w:t xml:space="preserve">  </w:t>
      </w:r>
      <w:r w:rsidRPr="00CB3615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3615">
        <w:rPr>
          <w:rFonts w:ascii="Times New Roman" w:hAnsi="Times New Roman" w:cs="Times New Roman"/>
          <w:bCs/>
        </w:rPr>
        <w:instrText xml:space="preserve"> FORMCHECKBOX </w:instrText>
      </w:r>
      <w:r w:rsidR="00813014">
        <w:rPr>
          <w:rFonts w:ascii="Times New Roman" w:hAnsi="Times New Roman" w:cs="Times New Roman"/>
          <w:bCs/>
        </w:rPr>
      </w:r>
      <w:r w:rsidR="00813014">
        <w:rPr>
          <w:rFonts w:ascii="Times New Roman" w:hAnsi="Times New Roman" w:cs="Times New Roman"/>
          <w:bCs/>
        </w:rPr>
        <w:fldChar w:fldCharType="separate"/>
      </w:r>
      <w:r w:rsidRPr="00CB3615">
        <w:rPr>
          <w:rFonts w:ascii="Times New Roman" w:hAnsi="Times New Roman" w:cs="Times New Roman"/>
          <w:bCs/>
        </w:rPr>
        <w:fldChar w:fldCharType="end"/>
      </w:r>
    </w:p>
    <w:p w:rsidR="00211DC1" w:rsidRPr="005E7F03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B3615">
        <w:rPr>
          <w:rFonts w:ascii="Times New Roman" w:hAnsi="Times New Roman" w:cs="Times New Roman"/>
          <w:bCs/>
        </w:rPr>
        <w:t>1</w:t>
      </w:r>
      <w:r w:rsidR="00E65B13">
        <w:rPr>
          <w:rFonts w:ascii="Times New Roman" w:hAnsi="Times New Roman" w:cs="Times New Roman"/>
          <w:bCs/>
        </w:rPr>
        <w:t>1</w:t>
      </w:r>
      <w:r w:rsidRPr="00CB3615">
        <w:rPr>
          <w:rFonts w:ascii="Times New Roman" w:hAnsi="Times New Roman" w:cs="Times New Roman"/>
          <w:bCs/>
        </w:rPr>
        <w:t>. Originál nebo úředně ověřen</w:t>
      </w:r>
      <w:r w:rsidR="00D452C2" w:rsidRPr="00CB3615">
        <w:rPr>
          <w:rFonts w:ascii="Times New Roman" w:hAnsi="Times New Roman" w:cs="Times New Roman"/>
          <w:bCs/>
        </w:rPr>
        <w:t>á</w:t>
      </w:r>
      <w:r w:rsidRPr="00CB3615">
        <w:rPr>
          <w:rFonts w:ascii="Times New Roman" w:hAnsi="Times New Roman" w:cs="Times New Roman"/>
          <w:bCs/>
        </w:rPr>
        <w:t xml:space="preserve"> kopi</w:t>
      </w:r>
      <w:r w:rsidR="00D452C2" w:rsidRPr="00CB3615">
        <w:rPr>
          <w:rFonts w:ascii="Times New Roman" w:hAnsi="Times New Roman" w:cs="Times New Roman"/>
          <w:bCs/>
        </w:rPr>
        <w:t>e</w:t>
      </w:r>
      <w:r w:rsidRPr="00CB3615">
        <w:rPr>
          <w:rFonts w:ascii="Times New Roman" w:hAnsi="Times New Roman" w:cs="Times New Roman"/>
          <w:bCs/>
        </w:rPr>
        <w:t xml:space="preserve"> listiny prokazující způsobilost seznamovat se s utajovanými informacemi v souladu s právním předpisem upravujícím ochranu uta</w:t>
      </w:r>
      <w:bookmarkStart w:id="0" w:name="_GoBack"/>
      <w:bookmarkEnd w:id="0"/>
      <w:r w:rsidRPr="00CB3615">
        <w:rPr>
          <w:rFonts w:ascii="Times New Roman" w:hAnsi="Times New Roman" w:cs="Times New Roman"/>
          <w:bCs/>
        </w:rPr>
        <w:t>jovaných informací (je-li žadatel jejím držitelem)</w:t>
      </w:r>
      <w:r w:rsidRPr="00CB3615">
        <w:rPr>
          <w:rStyle w:val="Znakapoznpodarou"/>
          <w:rFonts w:ascii="Times New Roman" w:hAnsi="Times New Roman" w:cs="Times New Roman"/>
          <w:bCs/>
        </w:rPr>
        <w:footnoteReference w:id="20"/>
      </w:r>
      <w:r w:rsidRPr="00CB3615">
        <w:rPr>
          <w:rFonts w:ascii="Times New Roman" w:hAnsi="Times New Roman" w:cs="Times New Roman"/>
          <w:bCs/>
        </w:rPr>
        <w:t xml:space="preserve"> [§ 25 odst. 5 p</w:t>
      </w:r>
      <w:r w:rsidR="009E209D">
        <w:rPr>
          <w:rFonts w:ascii="Times New Roman" w:hAnsi="Times New Roman" w:cs="Times New Roman"/>
          <w:bCs/>
        </w:rPr>
        <w:t>ísm. b) zákona o státní službě]</w:t>
      </w:r>
      <w:r w:rsidRPr="00CB3615">
        <w:rPr>
          <w:rStyle w:val="Znakapoznpodarou"/>
          <w:rFonts w:ascii="Times New Roman" w:hAnsi="Times New Roman" w:cs="Times New Roman"/>
          <w:bCs/>
        </w:rPr>
        <w:footnoteReference w:id="21"/>
      </w:r>
      <w:r w:rsidRPr="00CB3615">
        <w:rPr>
          <w:rFonts w:ascii="Times New Roman" w:hAnsi="Times New Roman" w:cs="Times New Roman"/>
          <w:bCs/>
        </w:rPr>
        <w:tab/>
      </w:r>
      <w:r w:rsidRPr="00CB3615">
        <w:rPr>
          <w:rFonts w:ascii="Times New Roman" w:hAnsi="Times New Roman" w:cs="Times New Roman"/>
          <w:bCs/>
        </w:rPr>
        <w:tab/>
      </w:r>
      <w:r w:rsidRPr="00CB3615">
        <w:rPr>
          <w:rFonts w:ascii="Times New Roman" w:hAnsi="Times New Roman" w:cs="Times New Roman"/>
          <w:bCs/>
        </w:rPr>
        <w:tab/>
      </w:r>
      <w:r w:rsidRPr="00CB3615">
        <w:rPr>
          <w:rFonts w:ascii="Times New Roman" w:hAnsi="Times New Roman" w:cs="Times New Roman"/>
          <w:bCs/>
        </w:rPr>
        <w:tab/>
      </w:r>
      <w:r w:rsidRPr="00CB3615">
        <w:rPr>
          <w:rFonts w:ascii="Times New Roman" w:hAnsi="Times New Roman" w:cs="Times New Roman"/>
          <w:bCs/>
        </w:rPr>
        <w:tab/>
      </w:r>
      <w:r w:rsidRPr="00CB3615">
        <w:rPr>
          <w:rFonts w:ascii="Times New Roman" w:hAnsi="Times New Roman" w:cs="Times New Roman"/>
          <w:bCs/>
        </w:rPr>
        <w:tab/>
      </w:r>
      <w:r w:rsidR="004C1569" w:rsidRPr="00CB3615">
        <w:rPr>
          <w:rFonts w:ascii="Times New Roman" w:hAnsi="Times New Roman" w:cs="Times New Roman"/>
          <w:bCs/>
        </w:rPr>
        <w:t xml:space="preserve">                          </w:t>
      </w:r>
      <w:r w:rsidR="009E209D">
        <w:rPr>
          <w:rFonts w:ascii="Times New Roman" w:hAnsi="Times New Roman" w:cs="Times New Roman"/>
          <w:bCs/>
        </w:rPr>
        <w:tab/>
      </w:r>
      <w:r w:rsidR="009E209D">
        <w:rPr>
          <w:rFonts w:ascii="Times New Roman" w:hAnsi="Times New Roman" w:cs="Times New Roman"/>
          <w:bCs/>
        </w:rPr>
        <w:tab/>
      </w:r>
      <w:r w:rsidR="009E209D">
        <w:rPr>
          <w:rFonts w:ascii="Times New Roman" w:hAnsi="Times New Roman" w:cs="Times New Roman"/>
          <w:bCs/>
        </w:rPr>
        <w:tab/>
      </w:r>
      <w:r w:rsidR="009E209D">
        <w:rPr>
          <w:rFonts w:ascii="Times New Roman" w:hAnsi="Times New Roman" w:cs="Times New Roman"/>
          <w:bCs/>
        </w:rPr>
        <w:tab/>
      </w:r>
      <w:r w:rsidR="009E209D">
        <w:rPr>
          <w:rFonts w:ascii="Times New Roman" w:hAnsi="Times New Roman" w:cs="Times New Roman"/>
          <w:bCs/>
        </w:rPr>
        <w:tab/>
      </w:r>
      <w:r w:rsidR="009E209D">
        <w:rPr>
          <w:rFonts w:ascii="Times New Roman" w:hAnsi="Times New Roman" w:cs="Times New Roman"/>
          <w:bCs/>
        </w:rPr>
        <w:tab/>
      </w:r>
      <w:r w:rsidR="009E209D">
        <w:rPr>
          <w:rFonts w:ascii="Times New Roman" w:hAnsi="Times New Roman" w:cs="Times New Roman"/>
          <w:bCs/>
        </w:rPr>
        <w:tab/>
      </w:r>
      <w:r w:rsidR="004C1569" w:rsidRPr="00CB3615">
        <w:rPr>
          <w:rFonts w:ascii="Times New Roman" w:hAnsi="Times New Roman" w:cs="Times New Roman"/>
          <w:bCs/>
        </w:rPr>
        <w:t xml:space="preserve">     </w:t>
      </w:r>
      <w:r w:rsidRPr="00C253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53A2">
        <w:rPr>
          <w:rFonts w:ascii="Times New Roman" w:hAnsi="Times New Roman" w:cs="Times New Roman"/>
          <w:b/>
          <w:bCs/>
        </w:rPr>
        <w:instrText xml:space="preserve"> FORMCHECKBOX </w:instrText>
      </w:r>
      <w:r w:rsidR="00813014">
        <w:rPr>
          <w:rFonts w:ascii="Times New Roman" w:hAnsi="Times New Roman" w:cs="Times New Roman"/>
          <w:b/>
          <w:bCs/>
        </w:rPr>
      </w:r>
      <w:r w:rsidR="00813014">
        <w:rPr>
          <w:rFonts w:ascii="Times New Roman" w:hAnsi="Times New Roman" w:cs="Times New Roman"/>
          <w:b/>
          <w:bCs/>
        </w:rPr>
        <w:fldChar w:fldCharType="separate"/>
      </w:r>
      <w:r w:rsidRPr="00C253A2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4B5449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4C1569">
        <w:rPr>
          <w:rFonts w:ascii="Times New Roman" w:hAnsi="Times New Roman" w:cs="Times New Roman"/>
          <w:bCs/>
        </w:rPr>
        <w:t>3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</w:p>
    <w:p w:rsidR="008E0FD8" w:rsidRDefault="004B5449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14. Motivační dopis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</w:t>
      </w:r>
      <w:r w:rsidR="003D0001">
        <w:rPr>
          <w:rFonts w:ascii="Times New Roman" w:hAnsi="Times New Roman" w:cs="Times New Roman"/>
          <w:bCs/>
        </w:rPr>
        <w:t xml:space="preserve">                        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3014">
        <w:rPr>
          <w:rFonts w:ascii="Times New Roman" w:hAnsi="Times New Roman" w:cs="Times New Roman"/>
          <w:b/>
          <w:bCs/>
        </w:rPr>
      </w:r>
      <w:r w:rsidR="0081301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3615">
        <w:rPr>
          <w:rFonts w:ascii="Times New Roman" w:hAnsi="Times New Roman" w:cs="Times New Roman"/>
          <w:bCs/>
        </w:rPr>
        <w:t>1</w:t>
      </w:r>
      <w:r w:rsidR="004B5449">
        <w:rPr>
          <w:rFonts w:ascii="Times New Roman" w:hAnsi="Times New Roman" w:cs="Times New Roman"/>
          <w:bCs/>
        </w:rPr>
        <w:t>5</w:t>
      </w:r>
      <w:r w:rsidR="00386203" w:rsidRPr="00CB3615">
        <w:rPr>
          <w:rFonts w:ascii="Times New Roman" w:hAnsi="Times New Roman" w:cs="Times New Roman"/>
          <w:bCs/>
        </w:rPr>
        <w:t xml:space="preserve">. </w:t>
      </w:r>
      <w:r w:rsidR="003D0001" w:rsidRPr="003D0001">
        <w:rPr>
          <w:rFonts w:ascii="Times New Roman" w:hAnsi="Times New Roman" w:cs="Times New Roman"/>
          <w:bCs/>
        </w:rPr>
        <w:t>Písemnou práci na téma: Vize směřování a řízení oddělení 031 – Mezinárodní a právní pro krátkodobý, střednědobý a dlouhodobý horizont v rozsahu maximálně tří normostran</w:t>
      </w:r>
      <w:r w:rsidR="003D0001" w:rsidRPr="003D0001">
        <w:rPr>
          <w:rFonts w:ascii="Times New Roman" w:hAnsi="Times New Roman" w:cs="Times New Roman"/>
          <w:bCs/>
          <w:vertAlign w:val="superscript"/>
        </w:rPr>
        <w:footnoteReference w:id="22"/>
      </w:r>
      <w:r w:rsidR="003D0001">
        <w:rPr>
          <w:rFonts w:ascii="Times New Roman" w:hAnsi="Times New Roman" w:cs="Times New Roman"/>
          <w:bCs/>
        </w:rPr>
        <w:t>.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</w:t>
      </w:r>
      <w:r w:rsidR="00C253A2">
        <w:rPr>
          <w:rFonts w:ascii="Times New Roman" w:hAnsi="Times New Roman" w:cs="Times New Roman"/>
          <w:bCs/>
        </w:rPr>
        <w:t xml:space="preserve">                                      </w:t>
      </w:r>
      <w:r w:rsidR="009E209D">
        <w:rPr>
          <w:rFonts w:ascii="Times New Roman" w:hAnsi="Times New Roman" w:cs="Times New Roman"/>
          <w:bCs/>
        </w:rPr>
        <w:tab/>
      </w:r>
      <w:r w:rsidR="009E209D">
        <w:rPr>
          <w:rFonts w:ascii="Times New Roman" w:hAnsi="Times New Roman" w:cs="Times New Roman"/>
          <w:bCs/>
        </w:rPr>
        <w:tab/>
      </w:r>
      <w:r w:rsidR="009E209D">
        <w:rPr>
          <w:rFonts w:ascii="Times New Roman" w:hAnsi="Times New Roman" w:cs="Times New Roman"/>
          <w:bCs/>
        </w:rPr>
        <w:tab/>
      </w:r>
      <w:r w:rsidR="009E209D">
        <w:rPr>
          <w:rFonts w:ascii="Times New Roman" w:hAnsi="Times New Roman" w:cs="Times New Roman"/>
          <w:bCs/>
        </w:rPr>
        <w:tab/>
      </w:r>
      <w:r w:rsidR="00C253A2">
        <w:rPr>
          <w:rFonts w:ascii="Times New Roman" w:hAnsi="Times New Roman" w:cs="Times New Roman"/>
          <w:bCs/>
        </w:rPr>
        <w:t xml:space="preserve"> </w:t>
      </w:r>
      <w:r w:rsidR="009E209D">
        <w:rPr>
          <w:rFonts w:ascii="Times New Roman" w:hAnsi="Times New Roman" w:cs="Times New Roman"/>
          <w:bCs/>
        </w:rPr>
        <w:tab/>
      </w:r>
      <w:r w:rsidR="009E209D">
        <w:rPr>
          <w:rFonts w:ascii="Times New Roman" w:hAnsi="Times New Roman" w:cs="Times New Roman"/>
          <w:bCs/>
        </w:rPr>
        <w:tab/>
        <w:t xml:space="preserve">    </w:t>
      </w:r>
      <w:r w:rsidR="004C1569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3014">
        <w:rPr>
          <w:rFonts w:ascii="Times New Roman" w:hAnsi="Times New Roman" w:cs="Times New Roman"/>
          <w:b/>
          <w:bCs/>
        </w:rPr>
      </w:r>
      <w:r w:rsidR="0081301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A6CCF" w:rsidRDefault="00447364" w:rsidP="004B544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672D" w:rsidRDefault="0073672D" w:rsidP="004B544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672D" w:rsidRDefault="0073672D" w:rsidP="004B544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672D" w:rsidRDefault="0073672D" w:rsidP="004B544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672D" w:rsidRDefault="0073672D" w:rsidP="0073672D">
      <w:pPr>
        <w:pBdr>
          <w:top w:val="single" w:sz="4" w:space="1" w:color="auto"/>
          <w:left w:val="single" w:sz="4" w:space="0" w:color="auto"/>
          <w:bottom w:val="single" w:sz="4" w:space="3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4"/>
      </w: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</w:p>
    <w:p w:rsidR="004B5449" w:rsidRPr="004B5449" w:rsidRDefault="004B5449" w:rsidP="004B54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4B5449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6"/>
      </w:r>
      <w:r w:rsidRPr="004B5449">
        <w:rPr>
          <w:rFonts w:ascii="Times New Roman" w:hAnsi="Times New Roman" w:cs="Times New Roman"/>
          <w:bCs/>
          <w:sz w:val="24"/>
          <w:szCs w:val="24"/>
        </w:rPr>
        <w:t xml:space="preserve">  č. ______________________ předložen dne ________________.</w:t>
      </w:r>
    </w:p>
    <w:p w:rsidR="00E304EB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 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9D353B" w:rsidRPr="009D353B" w:rsidSect="00611BDE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14" w:rsidRDefault="00813014" w:rsidP="00386203">
      <w:pPr>
        <w:spacing w:after="0" w:line="240" w:lineRule="auto"/>
      </w:pPr>
      <w:r>
        <w:separator/>
      </w:r>
    </w:p>
  </w:endnote>
  <w:endnote w:type="continuationSeparator" w:id="0">
    <w:p w:rsidR="00813014" w:rsidRDefault="0081301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3672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14" w:rsidRDefault="00813014" w:rsidP="00386203">
      <w:pPr>
        <w:spacing w:after="0" w:line="240" w:lineRule="auto"/>
      </w:pPr>
      <w:r>
        <w:separator/>
      </w:r>
    </w:p>
  </w:footnote>
  <w:footnote w:type="continuationSeparator" w:id="0">
    <w:p w:rsidR="00813014" w:rsidRDefault="0081301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E65B1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CB3615" w:rsidRDefault="0007178D" w:rsidP="00B57F63">
      <w:pPr>
        <w:pStyle w:val="Textpoznpodarou"/>
        <w:ind w:left="142" w:hanging="142"/>
        <w:jc w:val="both"/>
      </w:pPr>
      <w:r w:rsidRPr="00CB3615">
        <w:rPr>
          <w:rStyle w:val="Znakapoznpodarou"/>
        </w:rPr>
        <w:footnoteRef/>
      </w:r>
      <w:r w:rsidRPr="00CB3615">
        <w:t xml:space="preserve"> </w:t>
      </w:r>
      <w:r w:rsidRPr="00CB361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3615">
        <w:rPr>
          <w:rFonts w:ascii="Times New Roman" w:hAnsi="Times New Roman" w:cs="Times New Roman"/>
        </w:rPr>
        <w:t>R</w:t>
      </w:r>
      <w:r w:rsidRPr="00CB361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20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>Nedoložení listiny k žádosti není důvodem pro vyřazení žádosti z výběrového řízení</w:t>
      </w:r>
      <w:r w:rsidR="004B5449">
        <w:rPr>
          <w:rFonts w:ascii="Times New Roman" w:hAnsi="Times New Roman" w:cs="Times New Roman"/>
        </w:rPr>
        <w:t xml:space="preserve">. Pokud je požadována způsobilost seznamovat se s utajovanými informacemi stupně utajení Důvěrné, Tajné nebo </w:t>
      </w:r>
      <w:r w:rsidR="004B5449" w:rsidRPr="007219A0">
        <w:rPr>
          <w:rFonts w:ascii="Times New Roman" w:hAnsi="Times New Roman" w:cs="Times New Roman"/>
        </w:rPr>
        <w:t>Přísně tajné</w:t>
      </w:r>
      <w:r w:rsidR="004B5449">
        <w:rPr>
          <w:rFonts w:ascii="Times New Roman" w:hAnsi="Times New Roman" w:cs="Times New Roman"/>
        </w:rPr>
        <w:t xml:space="preserve">, je žadatel povinen nejpozději před vydáním rozhodnutí o přijetí/zařazení a jmenování na služební místo doložit, </w:t>
      </w:r>
      <w:r w:rsidR="004B5449" w:rsidRPr="007219A0">
        <w:rPr>
          <w:rFonts w:ascii="Times New Roman" w:hAnsi="Times New Roman" w:cs="Times New Roman"/>
        </w:rPr>
        <w:t>že alespoň požádal</w:t>
      </w:r>
      <w:r w:rsidR="004B5449" w:rsidDel="00A14F4F">
        <w:rPr>
          <w:rFonts w:ascii="Times New Roman" w:hAnsi="Times New Roman" w:cs="Times New Roman"/>
        </w:rPr>
        <w:t xml:space="preserve"> </w:t>
      </w:r>
      <w:r w:rsidR="004B5449">
        <w:rPr>
          <w:rFonts w:ascii="Times New Roman" w:hAnsi="Times New Roman" w:cs="Times New Roman"/>
        </w:rPr>
        <w:t>o vydání o</w:t>
      </w:r>
      <w:r w:rsidR="004B5449" w:rsidRPr="007219A0">
        <w:rPr>
          <w:rFonts w:ascii="Times New Roman" w:hAnsi="Times New Roman" w:cs="Times New Roman"/>
        </w:rPr>
        <w:t>svědčení</w:t>
      </w:r>
      <w:r w:rsidR="004B544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 xml:space="preserve">. </w:t>
      </w:r>
      <w:r>
        <w:t xml:space="preserve"> </w:t>
      </w:r>
    </w:p>
  </w:footnote>
  <w:footnote w:id="22">
    <w:p w:rsidR="003D0001" w:rsidRPr="00357F27" w:rsidRDefault="003D0001" w:rsidP="0073672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357F27">
        <w:rPr>
          <w:rFonts w:ascii="Times New Roman" w:hAnsi="Times New Roman" w:cs="Times New Roman"/>
        </w:rPr>
        <w:t>Tj. 30 řádků x 60 znaků (celkem 1 800 znaků) podle ČSN 01 6910 Úprava dokumentů zpracovaných textovými procesory, vydané Úřadem pro technickou normalizaci, metrologii a státní zkušebnictví (ÚNMZ) dne 1. července 2014, účinné od 1. srpna 2014.</w:t>
      </w:r>
    </w:p>
  </w:footnote>
  <w:footnote w:id="23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4">
    <w:p w:rsidR="0073672D" w:rsidRPr="001D4F65" w:rsidRDefault="0073672D" w:rsidP="0073672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5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6">
    <w:p w:rsidR="004B5449" w:rsidRPr="00B159FE" w:rsidRDefault="004B5449" w:rsidP="004B544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4A" w:rsidRDefault="00246C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213E4"/>
    <w:rsid w:val="00345FAB"/>
    <w:rsid w:val="0035351C"/>
    <w:rsid w:val="00362953"/>
    <w:rsid w:val="00382342"/>
    <w:rsid w:val="0038564A"/>
    <w:rsid w:val="00386203"/>
    <w:rsid w:val="00391F25"/>
    <w:rsid w:val="00391FCD"/>
    <w:rsid w:val="003A123F"/>
    <w:rsid w:val="003A7361"/>
    <w:rsid w:val="003C2B3D"/>
    <w:rsid w:val="003D0001"/>
    <w:rsid w:val="003D05D1"/>
    <w:rsid w:val="003E4714"/>
    <w:rsid w:val="00447364"/>
    <w:rsid w:val="00452F1E"/>
    <w:rsid w:val="004576A5"/>
    <w:rsid w:val="00480260"/>
    <w:rsid w:val="00485D2D"/>
    <w:rsid w:val="00496939"/>
    <w:rsid w:val="004B5449"/>
    <w:rsid w:val="004C1569"/>
    <w:rsid w:val="004C52F4"/>
    <w:rsid w:val="004F7B58"/>
    <w:rsid w:val="00527964"/>
    <w:rsid w:val="0053719B"/>
    <w:rsid w:val="00541DFD"/>
    <w:rsid w:val="00542A59"/>
    <w:rsid w:val="00551545"/>
    <w:rsid w:val="00585402"/>
    <w:rsid w:val="005911E5"/>
    <w:rsid w:val="005923AA"/>
    <w:rsid w:val="005C2D24"/>
    <w:rsid w:val="005C45DA"/>
    <w:rsid w:val="005C56F5"/>
    <w:rsid w:val="005E7F03"/>
    <w:rsid w:val="005F2F1F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672D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7F5836"/>
    <w:rsid w:val="008018F1"/>
    <w:rsid w:val="00811F7D"/>
    <w:rsid w:val="00813014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2190B"/>
    <w:rsid w:val="00951CE9"/>
    <w:rsid w:val="00960B6C"/>
    <w:rsid w:val="00994127"/>
    <w:rsid w:val="009C2B8C"/>
    <w:rsid w:val="009C3AB2"/>
    <w:rsid w:val="009D353B"/>
    <w:rsid w:val="009E069C"/>
    <w:rsid w:val="009E209D"/>
    <w:rsid w:val="009E74A6"/>
    <w:rsid w:val="00A01EF0"/>
    <w:rsid w:val="00A079A1"/>
    <w:rsid w:val="00A148A9"/>
    <w:rsid w:val="00A438DF"/>
    <w:rsid w:val="00A47BA8"/>
    <w:rsid w:val="00A61A3F"/>
    <w:rsid w:val="00A82C55"/>
    <w:rsid w:val="00A972A6"/>
    <w:rsid w:val="00AC53D0"/>
    <w:rsid w:val="00AD0937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3A2"/>
    <w:rsid w:val="00C255D6"/>
    <w:rsid w:val="00C4469E"/>
    <w:rsid w:val="00C44CE9"/>
    <w:rsid w:val="00C7625B"/>
    <w:rsid w:val="00C8025A"/>
    <w:rsid w:val="00C875CA"/>
    <w:rsid w:val="00CA566A"/>
    <w:rsid w:val="00CB3615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368DD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65B13"/>
    <w:rsid w:val="00E83D11"/>
    <w:rsid w:val="00E87431"/>
    <w:rsid w:val="00E90C04"/>
    <w:rsid w:val="00EA093E"/>
    <w:rsid w:val="00EA1185"/>
    <w:rsid w:val="00EB41BB"/>
    <w:rsid w:val="00EE215E"/>
    <w:rsid w:val="00EF28B4"/>
    <w:rsid w:val="00EF354D"/>
    <w:rsid w:val="00EF375B"/>
    <w:rsid w:val="00EF60C6"/>
    <w:rsid w:val="00F13730"/>
    <w:rsid w:val="00F1419F"/>
    <w:rsid w:val="00F351C5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2A2F0-8B2D-4BF9-BC0A-1F395CF0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1214</Words>
  <Characters>7163</Characters>
  <Application>Microsoft Office Word</Application>
  <DocSecurity>0</DocSecurity>
  <Lines>59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 ČR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Andreidesová Ludmila</cp:lastModifiedBy>
  <cp:revision>2</cp:revision>
  <dcterms:created xsi:type="dcterms:W3CDTF">2018-11-01T07:18:00Z</dcterms:created>
  <dcterms:modified xsi:type="dcterms:W3CDTF">2018-11-01T07:18:00Z</dcterms:modified>
</cp:coreProperties>
</file>