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="00F900A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810D41">
        <w:rPr>
          <w:rFonts w:ascii="Times New Roman" w:hAnsi="Times New Roman" w:cs="Times New Roman"/>
          <w:b/>
          <w:sz w:val="24"/>
          <w:szCs w:val="24"/>
        </w:rPr>
        <w:t>38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F900A4">
        <w:rPr>
          <w:rFonts w:ascii="Times New Roman" w:hAnsi="Times New Roman" w:cs="Times New Roman"/>
          <w:b/>
          <w:sz w:val="24"/>
          <w:szCs w:val="24"/>
        </w:rPr>
        <w:t> </w:t>
      </w:r>
      <w:r w:rsidR="00EE3786">
        <w:rPr>
          <w:rFonts w:ascii="Times New Roman" w:hAnsi="Times New Roman" w:cs="Times New Roman"/>
          <w:b/>
          <w:sz w:val="24"/>
          <w:szCs w:val="24"/>
        </w:rPr>
        <w:t>odboru - 04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786">
        <w:rPr>
          <w:rFonts w:ascii="Times New Roman" w:hAnsi="Times New Roman" w:cs="Times New Roman"/>
          <w:b/>
          <w:sz w:val="24"/>
          <w:szCs w:val="24"/>
        </w:rPr>
        <w:t>Analýza</w:t>
      </w:r>
      <w:r w:rsidR="00F900A4">
        <w:rPr>
          <w:rFonts w:ascii="Times New Roman" w:hAnsi="Times New Roman" w:cs="Times New Roman"/>
          <w:b/>
          <w:sz w:val="24"/>
          <w:szCs w:val="24"/>
        </w:rPr>
        <w:t>,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810D41">
        <w:rPr>
          <w:rFonts w:ascii="Times New Roman" w:hAnsi="Times New Roman" w:cs="Times New Roman"/>
          <w:b/>
          <w:sz w:val="24"/>
          <w:szCs w:val="24"/>
        </w:rPr>
        <w:t>oddělení 041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10D41">
        <w:rPr>
          <w:rFonts w:ascii="Times New Roman" w:hAnsi="Times New Roman" w:cs="Times New Roman"/>
          <w:b/>
          <w:sz w:val="24"/>
          <w:szCs w:val="24"/>
        </w:rPr>
        <w:t>Analýza I</w:t>
      </w:r>
      <w:r w:rsidR="00B90EA6">
        <w:rPr>
          <w:rFonts w:ascii="Times New Roman" w:hAnsi="Times New Roman" w:cs="Times New Roman"/>
          <w:b/>
          <w:sz w:val="24"/>
          <w:szCs w:val="24"/>
        </w:rPr>
        <w:t>.</w:t>
      </w:r>
      <w:r w:rsidRPr="00B90E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101EA">
        <w:rPr>
          <w:rFonts w:ascii="Times New Roman" w:hAnsi="Times New Roman" w:cs="Times New Roman"/>
          <w:sz w:val="24"/>
          <w:szCs w:val="24"/>
        </w:rPr>
      </w:r>
      <w:r w:rsidR="00C101EA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>zařazení na služební místo</w:t>
      </w:r>
      <w:r w:rsidRPr="00A56747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810D41">
        <w:rPr>
          <w:rFonts w:ascii="Times New Roman" w:hAnsi="Times New Roman" w:cs="Times New Roman"/>
          <w:b/>
          <w:sz w:val="24"/>
          <w:szCs w:val="24"/>
        </w:rPr>
        <w:t>38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3786">
        <w:rPr>
          <w:rFonts w:ascii="Times New Roman" w:hAnsi="Times New Roman" w:cs="Times New Roman"/>
          <w:b/>
          <w:sz w:val="24"/>
          <w:szCs w:val="24"/>
        </w:rPr>
        <w:t>v odboru - 04</w:t>
      </w:r>
      <w:r w:rsidR="00883CB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786">
        <w:rPr>
          <w:rFonts w:ascii="Times New Roman" w:hAnsi="Times New Roman" w:cs="Times New Roman"/>
          <w:b/>
          <w:sz w:val="24"/>
          <w:szCs w:val="24"/>
        </w:rPr>
        <w:t>Analýza</w:t>
      </w:r>
      <w:r w:rsidR="00DF5B5A">
        <w:rPr>
          <w:rFonts w:ascii="Times New Roman" w:hAnsi="Times New Roman" w:cs="Times New Roman"/>
          <w:b/>
          <w:sz w:val="24"/>
          <w:szCs w:val="24"/>
        </w:rPr>
        <w:t>,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oddě</w:t>
      </w:r>
      <w:r w:rsidR="00810D41">
        <w:rPr>
          <w:rFonts w:ascii="Times New Roman" w:hAnsi="Times New Roman" w:cs="Times New Roman"/>
          <w:b/>
          <w:sz w:val="24"/>
          <w:szCs w:val="24"/>
        </w:rPr>
        <w:t>lení 041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10D41">
        <w:rPr>
          <w:rFonts w:ascii="Times New Roman" w:hAnsi="Times New Roman" w:cs="Times New Roman"/>
          <w:b/>
          <w:sz w:val="24"/>
          <w:szCs w:val="24"/>
        </w:rPr>
        <w:t>Analýza I</w:t>
      </w:r>
      <w:r w:rsidR="00883CB4">
        <w:rPr>
          <w:rFonts w:ascii="Times New Roman" w:hAnsi="Times New Roman" w:cs="Times New Roman"/>
          <w:b/>
          <w:sz w:val="24"/>
          <w:szCs w:val="24"/>
        </w:rPr>
        <w:t>.</w:t>
      </w:r>
      <w:r w:rsidR="00810D41">
        <w:rPr>
          <w:rFonts w:ascii="Times New Roman" w:hAnsi="Times New Roman" w:cs="Times New Roman"/>
          <w:b/>
          <w:sz w:val="24"/>
          <w:szCs w:val="24"/>
        </w:rPr>
        <w:tab/>
      </w:r>
      <w:r w:rsidR="00810D41">
        <w:rPr>
          <w:rFonts w:ascii="Times New Roman" w:hAnsi="Times New Roman" w:cs="Times New Roman"/>
          <w:b/>
          <w:sz w:val="24"/>
          <w:szCs w:val="24"/>
        </w:rPr>
        <w:tab/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ab/>
      </w:r>
      <w:r w:rsidR="00883CB4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101EA">
        <w:rPr>
          <w:rFonts w:ascii="Times New Roman" w:hAnsi="Times New Roman" w:cs="Times New Roman"/>
          <w:sz w:val="24"/>
          <w:szCs w:val="24"/>
        </w:rPr>
      </w:r>
      <w:r w:rsidR="00C101E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C101E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C101E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C101EA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C101E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C101E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C101EA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D31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1EA">
              <w:rPr>
                <w:rFonts w:ascii="Times New Roman" w:hAnsi="Times New Roman" w:cs="Times New Roman"/>
                <w:sz w:val="24"/>
                <w:szCs w:val="24"/>
              </w:rPr>
            </w:r>
            <w:r w:rsidR="00C10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10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01EA">
              <w:rPr>
                <w:rFonts w:ascii="Times New Roman" w:hAnsi="Times New Roman" w:cs="Times New Roman"/>
                <w:sz w:val="24"/>
                <w:szCs w:val="24"/>
              </w:rPr>
            </w:r>
            <w:r w:rsidR="00C101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EE3786" w:rsidP="00810D4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odboru - 04</w:t>
            </w:r>
            <w:r w:rsidR="00883CB4"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Analýza</w:t>
            </w:r>
            <w:r w:rsidR="00883CB4"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>, v oddělení</w:t>
            </w:r>
            <w:r w:rsidR="0081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041</w:t>
            </w:r>
            <w:r w:rsidR="00883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10D41">
              <w:rPr>
                <w:rFonts w:ascii="Times New Roman" w:hAnsi="Times New Roman" w:cs="Times New Roman"/>
                <w:b/>
                <w:sz w:val="24"/>
                <w:szCs w:val="24"/>
              </w:rPr>
              <w:t>Analýza I</w:t>
            </w:r>
            <w:bookmarkStart w:id="0" w:name="_GoBack"/>
            <w:bookmarkEnd w:id="0"/>
            <w:r w:rsidR="00883C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101EA">
        <w:rPr>
          <w:rFonts w:ascii="Times New Roman" w:hAnsi="Times New Roman" w:cs="Times New Roman"/>
          <w:b/>
          <w:bCs/>
        </w:rPr>
      </w:r>
      <w:r w:rsidR="00C101E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101EA">
        <w:rPr>
          <w:rFonts w:ascii="Times New Roman" w:hAnsi="Times New Roman" w:cs="Times New Roman"/>
          <w:b/>
          <w:bCs/>
        </w:rPr>
      </w:r>
      <w:r w:rsidR="00C101E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</w:p>
    <w:p w:rsidR="00FB3C0E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B6ABF" w:rsidRPr="001B6ABF" w:rsidRDefault="001B6AB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B6ABF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90EA6">
        <w:rPr>
          <w:rFonts w:ascii="Times New Roman" w:hAnsi="Times New Roman" w:cs="Times New Roman"/>
          <w:bCs/>
        </w:rPr>
        <w:t>Originál, úředně ověřená nebo prostá k</w:t>
      </w:r>
      <w:r w:rsidR="00B90EA6">
        <w:rPr>
          <w:rFonts w:ascii="Times New Roman" w:hAnsi="Times New Roman" w:cs="Times New Roman"/>
        </w:rPr>
        <w:t>opie osvědčení o státním občanství žadatele</w:t>
      </w:r>
      <w:r w:rsidR="009677C8">
        <w:rPr>
          <w:rFonts w:ascii="Times New Roman" w:hAnsi="Times New Roman" w:cs="Times New Roman"/>
        </w:rPr>
        <w:t>/ky</w:t>
      </w:r>
      <w:r w:rsidR="00B90EA6">
        <w:rPr>
          <w:rFonts w:ascii="Times New Roman" w:hAnsi="Times New Roman" w:cs="Times New Roman"/>
          <w:bCs/>
        </w:rPr>
        <w:t xml:space="preserve"> [§ 25 odst. 1 písm. a) ve spojení s § 26 zákona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01EA">
        <w:rPr>
          <w:rFonts w:ascii="Times New Roman" w:hAnsi="Times New Roman" w:cs="Times New Roman"/>
          <w:b/>
          <w:bCs/>
        </w:rPr>
      </w:r>
      <w:r w:rsidR="00C101E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/ka</w:t>
      </w:r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01EA">
        <w:rPr>
          <w:rFonts w:ascii="Times New Roman" w:hAnsi="Times New Roman" w:cs="Times New Roman"/>
          <w:b/>
          <w:bCs/>
        </w:rPr>
      </w:r>
      <w:r w:rsidR="00C101E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31F6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01EA">
        <w:rPr>
          <w:rFonts w:ascii="Times New Roman" w:hAnsi="Times New Roman" w:cs="Times New Roman"/>
          <w:b/>
          <w:bCs/>
        </w:rPr>
      </w:r>
      <w:r w:rsidR="00C101E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/ka</w:t>
      </w:r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</w:t>
      </w:r>
      <w:r w:rsidR="00D31F6B">
        <w:rPr>
          <w:rFonts w:ascii="Times New Roman" w:hAnsi="Times New Roman" w:cs="Times New Roman"/>
          <w:bCs/>
        </w:rPr>
        <w:t xml:space="preserve">                        </w:t>
      </w:r>
      <w:r w:rsidR="00EF68E9">
        <w:rPr>
          <w:rFonts w:ascii="Times New Roman" w:hAnsi="Times New Roman" w:cs="Times New Roman"/>
          <w:bCs/>
        </w:rPr>
        <w:t xml:space="preserve"> </w:t>
      </w:r>
      <w:r w:rsidR="00D31F6B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 xml:space="preserve">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01EA">
        <w:rPr>
          <w:rFonts w:ascii="Times New Roman" w:hAnsi="Times New Roman" w:cs="Times New Roman"/>
          <w:b/>
          <w:bCs/>
        </w:rPr>
      </w:r>
      <w:r w:rsidR="00C101EA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EF68E9" w:rsidRPr="00DB4ADA" w:rsidRDefault="00DF5B5A" w:rsidP="00EF68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5307F5" w:rsidRPr="005307F5">
        <w:rPr>
          <w:rFonts w:ascii="Times New Roman" w:hAnsi="Times New Roman" w:cs="Times New Roman"/>
        </w:rPr>
        <w:t xml:space="preserve">. Originál nebo úředně ověřená kopie listiny prokazující způsobilost </w:t>
      </w:r>
      <w:r w:rsidR="00E02A9E">
        <w:rPr>
          <w:rFonts w:ascii="Times New Roman" w:hAnsi="Times New Roman" w:cs="Times New Roman"/>
        </w:rPr>
        <w:t>mít přístup</w:t>
      </w:r>
      <w:r w:rsidR="005307F5" w:rsidRPr="005307F5">
        <w:rPr>
          <w:rFonts w:ascii="Times New Roman" w:hAnsi="Times New Roman" w:cs="Times New Roman"/>
        </w:rPr>
        <w:t xml:space="preserve"> </w:t>
      </w:r>
      <w:r w:rsidR="00E02A9E">
        <w:rPr>
          <w:rFonts w:ascii="Times New Roman" w:hAnsi="Times New Roman" w:cs="Times New Roman"/>
        </w:rPr>
        <w:t xml:space="preserve">k </w:t>
      </w:r>
      <w:r w:rsidR="005307F5" w:rsidRPr="005307F5">
        <w:rPr>
          <w:rFonts w:ascii="Times New Roman" w:hAnsi="Times New Roman" w:cs="Times New Roman"/>
        </w:rPr>
        <w:t xml:space="preserve">utajovaným </w:t>
      </w:r>
      <w:r w:rsidR="005307F5">
        <w:rPr>
          <w:rFonts w:ascii="Times New Roman" w:hAnsi="Times New Roman" w:cs="Times New Roman"/>
        </w:rPr>
        <w:t>informac</w:t>
      </w:r>
      <w:r w:rsidR="00E02A9E">
        <w:rPr>
          <w:rFonts w:ascii="Times New Roman" w:hAnsi="Times New Roman" w:cs="Times New Roman"/>
        </w:rPr>
        <w:t>ím</w:t>
      </w:r>
      <w:r w:rsidR="005307F5"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="005307F5" w:rsidRPr="002D03E9">
        <w:rPr>
          <w:vertAlign w:val="superscript"/>
        </w:rPr>
        <w:footnoteReference w:id="16"/>
      </w:r>
      <w:r w:rsidR="005307F5"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7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  <w:t xml:space="preserve">     </w:t>
      </w:r>
      <w:r w:rsidR="00EF68E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68E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01EA">
        <w:rPr>
          <w:rFonts w:ascii="Times New Roman" w:hAnsi="Times New Roman" w:cs="Times New Roman"/>
          <w:b/>
          <w:bCs/>
        </w:rPr>
      </w:r>
      <w:r w:rsidR="00C101EA">
        <w:rPr>
          <w:rFonts w:ascii="Times New Roman" w:hAnsi="Times New Roman" w:cs="Times New Roman"/>
          <w:b/>
          <w:bCs/>
        </w:rPr>
        <w:fldChar w:fldCharType="separate"/>
      </w:r>
      <w:r w:rsidR="00EF68E9" w:rsidRPr="00EF375B">
        <w:rPr>
          <w:rFonts w:ascii="Times New Roman" w:hAnsi="Times New Roman" w:cs="Times New Roman"/>
          <w:b/>
          <w:bCs/>
        </w:rPr>
        <w:fldChar w:fldCharType="end"/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FB3C0E" w:rsidRPr="00EF375B" w:rsidRDefault="00FB3C0E" w:rsidP="001B6A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DF5B5A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01EA">
        <w:rPr>
          <w:rFonts w:ascii="Times New Roman" w:hAnsi="Times New Roman" w:cs="Times New Roman"/>
          <w:b/>
          <w:bCs/>
        </w:rPr>
      </w:r>
      <w:r w:rsidR="00C101EA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01EA">
        <w:rPr>
          <w:rFonts w:ascii="Times New Roman" w:hAnsi="Times New Roman" w:cs="Times New Roman"/>
          <w:b/>
          <w:bCs/>
        </w:rPr>
      </w:r>
      <w:r w:rsidR="00C101EA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DC" w:rsidRDefault="00127DD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7555A3" w:rsidRDefault="007555A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017F14" w:rsidTr="002D518A">
        <w:trPr>
          <w:jc w:val="center"/>
        </w:trPr>
        <w:tc>
          <w:tcPr>
            <w:tcW w:w="2365" w:type="dxa"/>
          </w:tcPr>
          <w:p w:rsidR="00447364" w:rsidRPr="00EF375B" w:rsidRDefault="00C101EA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C101EA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C101EA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C101EA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C101EA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C101E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E56A1">
      <w:footerReference w:type="default" r:id="rId8"/>
      <w:pgSz w:w="11906" w:h="16838"/>
      <w:pgMar w:top="709" w:right="1418" w:bottom="993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1EA" w:rsidRDefault="00C101EA">
      <w:pPr>
        <w:spacing w:after="0" w:line="240" w:lineRule="auto"/>
      </w:pPr>
      <w:r>
        <w:separator/>
      </w:r>
    </w:p>
  </w:endnote>
  <w:endnote w:type="continuationSeparator" w:id="0">
    <w:p w:rsidR="00C101EA" w:rsidRDefault="00C1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10D4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1EA" w:rsidRDefault="00C101EA" w:rsidP="00386203">
      <w:pPr>
        <w:spacing w:after="0" w:line="240" w:lineRule="auto"/>
      </w:pPr>
      <w:r>
        <w:separator/>
      </w:r>
    </w:p>
  </w:footnote>
  <w:footnote w:type="continuationSeparator" w:id="0">
    <w:p w:rsidR="00C101EA" w:rsidRDefault="00C101EA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810D41">
        <w:rPr>
          <w:rFonts w:ascii="Times New Roman" w:hAnsi="Times New Roman" w:cs="Times New Roman"/>
        </w:rPr>
        <w:t>Uveďte alespoň jeden kontaktní údaj, pre</w:t>
      </w:r>
      <w:r w:rsidR="00810D41">
        <w:rPr>
          <w:rFonts w:ascii="Times New Roman" w:hAnsi="Times New Roman" w:cs="Times New Roman"/>
        </w:rPr>
        <w:t>ferovaná je emailová komunikace</w:t>
      </w:r>
      <w:r w:rsidRPr="006A48F6">
        <w:rPr>
          <w:rFonts w:ascii="Times New Roman" w:hAnsi="Times New Roman" w:cs="Times New Roman"/>
        </w:rPr>
        <w:t>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B90EA6">
        <w:rPr>
          <w:rFonts w:ascii="Times New Roman" w:hAnsi="Times New Roman" w:cs="Times New Roman"/>
        </w:rPr>
        <w:t xml:space="preserve">Státní občanství lze při podání žádosti prokázat doložením originálu, úředně ověřené kopie nebo prosté kopie osvědčení o státním občanství žadatele/ky. Doložení této listiny však lze nahradit tím, že žadatel/ka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žadatele/ky prokázáno (tj. předložit originál občanského průkazu nebo jiného průkazu totožnosti, popř. originál nebo úředně ověřenou kopii 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/ka</w:t>
      </w:r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7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je žadatel</w:t>
      </w:r>
      <w:r w:rsidR="003235DB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povinen nejpozději </w:t>
      </w:r>
      <w:r w:rsidRPr="00CF33D3">
        <w:rPr>
          <w:rFonts w:ascii="Times New Roman" w:hAnsi="Times New Roman" w:cs="Times New Roman"/>
        </w:rPr>
        <w:t>před vydáním rozhodnutí o přijetí žadatele</w:t>
      </w:r>
      <w:r w:rsidR="000E56A1">
        <w:rPr>
          <w:rFonts w:ascii="Times New Roman" w:hAnsi="Times New Roman" w:cs="Times New Roman"/>
        </w:rPr>
        <w:t>/ky</w:t>
      </w:r>
      <w:r w:rsidRPr="00CF33D3">
        <w:rPr>
          <w:rFonts w:ascii="Times New Roman" w:hAnsi="Times New Roman" w:cs="Times New Roman"/>
        </w:rPr>
        <w:t xml:space="preserve"> do služebního poměru a zařazení</w:t>
      </w:r>
      <w:r w:rsidR="000E56A1">
        <w:rPr>
          <w:rFonts w:ascii="Times New Roman" w:hAnsi="Times New Roman" w:cs="Times New Roman"/>
        </w:rPr>
        <w:t xml:space="preserve"> </w:t>
      </w:r>
      <w:r w:rsidRPr="00CF33D3">
        <w:rPr>
          <w:rFonts w:ascii="Times New Roman" w:hAnsi="Times New Roman" w:cs="Times New Roman"/>
        </w:rPr>
        <w:t>na služební místo doložit, že alespoň požá</w:t>
      </w:r>
      <w:r w:rsidRPr="007219A0">
        <w:rPr>
          <w:rFonts w:ascii="Times New Roman" w:hAnsi="Times New Roman" w:cs="Times New Roman"/>
        </w:rPr>
        <w:t>dal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/ka</w:t>
      </w:r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/ce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17F14"/>
    <w:rsid w:val="000B3094"/>
    <w:rsid w:val="000C5F6C"/>
    <w:rsid w:val="000E56A1"/>
    <w:rsid w:val="001052B6"/>
    <w:rsid w:val="00127DDC"/>
    <w:rsid w:val="001B6ABF"/>
    <w:rsid w:val="001C12CF"/>
    <w:rsid w:val="001D51D3"/>
    <w:rsid w:val="001E7EE3"/>
    <w:rsid w:val="001F6372"/>
    <w:rsid w:val="001F7059"/>
    <w:rsid w:val="00244415"/>
    <w:rsid w:val="00247FE9"/>
    <w:rsid w:val="002C6EBE"/>
    <w:rsid w:val="002D03E9"/>
    <w:rsid w:val="002D09A2"/>
    <w:rsid w:val="002D5D17"/>
    <w:rsid w:val="003235DB"/>
    <w:rsid w:val="00335D7C"/>
    <w:rsid w:val="003A1D9F"/>
    <w:rsid w:val="003C1378"/>
    <w:rsid w:val="00402958"/>
    <w:rsid w:val="00420ED5"/>
    <w:rsid w:val="004714E9"/>
    <w:rsid w:val="004E1238"/>
    <w:rsid w:val="004E77A8"/>
    <w:rsid w:val="005307F5"/>
    <w:rsid w:val="00563793"/>
    <w:rsid w:val="005A63BC"/>
    <w:rsid w:val="005D5376"/>
    <w:rsid w:val="005E6514"/>
    <w:rsid w:val="0063443E"/>
    <w:rsid w:val="006471FD"/>
    <w:rsid w:val="00650132"/>
    <w:rsid w:val="00665E24"/>
    <w:rsid w:val="006E1762"/>
    <w:rsid w:val="006F581B"/>
    <w:rsid w:val="007062C8"/>
    <w:rsid w:val="007555A3"/>
    <w:rsid w:val="007A5603"/>
    <w:rsid w:val="007E6817"/>
    <w:rsid w:val="00800E04"/>
    <w:rsid w:val="0081060E"/>
    <w:rsid w:val="00810D41"/>
    <w:rsid w:val="00817DF7"/>
    <w:rsid w:val="00883CB4"/>
    <w:rsid w:val="00941B86"/>
    <w:rsid w:val="009466CB"/>
    <w:rsid w:val="00963930"/>
    <w:rsid w:val="009677C8"/>
    <w:rsid w:val="009D19B7"/>
    <w:rsid w:val="00A56747"/>
    <w:rsid w:val="00A57554"/>
    <w:rsid w:val="00A63F93"/>
    <w:rsid w:val="00A807EF"/>
    <w:rsid w:val="00A80B05"/>
    <w:rsid w:val="00A94410"/>
    <w:rsid w:val="00AB224B"/>
    <w:rsid w:val="00AC76A1"/>
    <w:rsid w:val="00B433B2"/>
    <w:rsid w:val="00B51C0D"/>
    <w:rsid w:val="00B90EA6"/>
    <w:rsid w:val="00B95A0A"/>
    <w:rsid w:val="00BA6743"/>
    <w:rsid w:val="00BC30F8"/>
    <w:rsid w:val="00BD268A"/>
    <w:rsid w:val="00BE1AC0"/>
    <w:rsid w:val="00C01E1E"/>
    <w:rsid w:val="00C101EA"/>
    <w:rsid w:val="00C33E33"/>
    <w:rsid w:val="00C71867"/>
    <w:rsid w:val="00CA4791"/>
    <w:rsid w:val="00CF6891"/>
    <w:rsid w:val="00D31F6B"/>
    <w:rsid w:val="00D56CDC"/>
    <w:rsid w:val="00D91183"/>
    <w:rsid w:val="00DB4ADA"/>
    <w:rsid w:val="00DB7018"/>
    <w:rsid w:val="00DF5B5A"/>
    <w:rsid w:val="00E02A9E"/>
    <w:rsid w:val="00E115BB"/>
    <w:rsid w:val="00E11EE4"/>
    <w:rsid w:val="00E4418F"/>
    <w:rsid w:val="00EE3786"/>
    <w:rsid w:val="00EF68E9"/>
    <w:rsid w:val="00F0638C"/>
    <w:rsid w:val="00F7406A"/>
    <w:rsid w:val="00F900A4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53FB"/>
  <w15:docId w15:val="{FB923954-81F6-41A5-A4FE-4F4D1A03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5B4D5-D3A9-4E4E-BF9B-F8507C8A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956</Words>
  <Characters>5646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Vydra Petr Bc.</cp:lastModifiedBy>
  <cp:revision>2</cp:revision>
  <cp:lastPrinted>2018-09-13T07:36:00Z</cp:lastPrinted>
  <dcterms:created xsi:type="dcterms:W3CDTF">2023-08-03T12:36:00Z</dcterms:created>
  <dcterms:modified xsi:type="dcterms:W3CDTF">2023-08-03T12:36:00Z</dcterms:modified>
</cp:coreProperties>
</file>